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5E16" w14:textId="71E807BB" w:rsidR="00F1530A" w:rsidRPr="004E6158" w:rsidRDefault="004F4091" w:rsidP="004F4091">
      <w:pPr>
        <w:pStyle w:val="Overskrift1"/>
        <w:rPr>
          <w:lang w:val="nn-NO"/>
        </w:rPr>
      </w:pPr>
      <w:r w:rsidRPr="004E6158">
        <w:rPr>
          <w:lang w:val="nn-NO"/>
        </w:rPr>
        <w:t xml:space="preserve">Signal frå barn og unge på </w:t>
      </w:r>
      <w:r w:rsidRPr="004E6158">
        <w:rPr>
          <w:lang w:val="nn-NO"/>
        </w:rPr>
        <w:br/>
        <w:t>mogleg manglande trivsel</w:t>
      </w:r>
    </w:p>
    <w:p w14:paraId="3EA8FBE9" w14:textId="77777777" w:rsidR="00D96691" w:rsidRPr="004E6158" w:rsidRDefault="00D96691" w:rsidP="00D96691">
      <w:pPr>
        <w:rPr>
          <w:lang w:val="nn-NO"/>
        </w:rPr>
      </w:pPr>
    </w:p>
    <w:tbl>
      <w:tblPr>
        <w:tblW w:w="9488" w:type="dxa"/>
        <w:tblBorders>
          <w:top w:val="single" w:sz="8" w:space="0" w:color="003050"/>
          <w:left w:val="single" w:sz="8" w:space="0" w:color="003050"/>
          <w:bottom w:val="single" w:sz="8" w:space="0" w:color="003050"/>
          <w:right w:val="single" w:sz="8" w:space="0" w:color="003050"/>
          <w:insideH w:val="single" w:sz="6" w:space="0" w:color="00305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Tabell - Signal på manglande trivsel"/>
        <w:tblDescription w:val="Tabellen viser signal på manglande trivsel i 5 kategorier: Fagleg, Psykisk, Fysisk, Sosialt, Anna. I kvar kategori er det listet opp forskjellige signal som er teikn på manglande trivsel"/>
      </w:tblPr>
      <w:tblGrid>
        <w:gridCol w:w="520"/>
        <w:gridCol w:w="4290"/>
        <w:gridCol w:w="4678"/>
      </w:tblGrid>
      <w:tr w:rsidR="00D96691" w:rsidRPr="004E6158" w14:paraId="5BBD825E" w14:textId="77777777" w:rsidTr="00323D51">
        <w:trPr>
          <w:trHeight w:val="738"/>
        </w:trPr>
        <w:tc>
          <w:tcPr>
            <w:tcW w:w="520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003050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787E9FF" w14:textId="77777777" w:rsidR="004F4091" w:rsidRPr="00720A16" w:rsidRDefault="004F4091" w:rsidP="004F40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A16">
              <w:rPr>
                <w:rFonts w:ascii="Arial" w:hAnsi="Arial" w:cs="Arial"/>
                <w:sz w:val="22"/>
                <w:szCs w:val="22"/>
              </w:rPr>
              <w:t>Fagleg</w:t>
            </w:r>
          </w:p>
        </w:tc>
        <w:tc>
          <w:tcPr>
            <w:tcW w:w="4290" w:type="dxa"/>
            <w:tcBorders>
              <w:left w:val="nil"/>
            </w:tcBorders>
            <w:shd w:val="clear" w:color="auto" w:fill="auto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14:paraId="3428E222" w14:textId="5CB49C31" w:rsidR="004F4091" w:rsidRPr="004F4091" w:rsidRDefault="004F4091" w:rsidP="004F4091">
            <w:pPr>
              <w:pStyle w:val="Listeavsnitt"/>
            </w:pPr>
            <w:r w:rsidRPr="004F4091">
              <w:t>Har vanskar med å konsentrer</w:t>
            </w:r>
            <w:r w:rsidR="000D5BA1">
              <w:t>e</w:t>
            </w:r>
            <w:r w:rsidRPr="004F4091">
              <w:t xml:space="preserve"> seg</w:t>
            </w:r>
          </w:p>
        </w:tc>
        <w:tc>
          <w:tcPr>
            <w:tcW w:w="4678" w:type="dxa"/>
            <w:shd w:val="clear" w:color="auto" w:fill="auto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14:paraId="1F780DFE" w14:textId="773CDCEB" w:rsidR="004F4091" w:rsidRPr="004F4091" w:rsidRDefault="004F4091" w:rsidP="004F4091">
            <w:pPr>
              <w:pStyle w:val="Listeavsnitt"/>
            </w:pPr>
            <w:r w:rsidRPr="004F4091">
              <w:t>Har vanskar med å lær</w:t>
            </w:r>
            <w:r w:rsidR="000D5BA1">
              <w:t>e</w:t>
            </w:r>
          </w:p>
        </w:tc>
      </w:tr>
      <w:tr w:rsidR="00D96691" w:rsidRPr="004E6158" w14:paraId="33DB0CE3" w14:textId="77777777" w:rsidTr="00323D51">
        <w:trPr>
          <w:trHeight w:val="1461"/>
        </w:trPr>
        <w:tc>
          <w:tcPr>
            <w:tcW w:w="52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003050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03F39BA" w14:textId="77777777" w:rsidR="004F4091" w:rsidRPr="00720A16" w:rsidRDefault="004F4091" w:rsidP="004F40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A16">
              <w:rPr>
                <w:rFonts w:ascii="Arial" w:hAnsi="Arial" w:cs="Arial"/>
                <w:sz w:val="22"/>
                <w:szCs w:val="22"/>
              </w:rPr>
              <w:t>Psykisk</w:t>
            </w:r>
          </w:p>
        </w:tc>
        <w:tc>
          <w:tcPr>
            <w:tcW w:w="4290" w:type="dxa"/>
            <w:tcBorders>
              <w:left w:val="nil"/>
            </w:tcBorders>
            <w:shd w:val="clear" w:color="auto" w:fill="auto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14:paraId="6496456C" w14:textId="0D7948CC" w:rsidR="004F4091" w:rsidRPr="004F4091" w:rsidRDefault="004F4091" w:rsidP="004F4091">
            <w:pPr>
              <w:pStyle w:val="Listeavsnitt"/>
            </w:pPr>
            <w:r w:rsidRPr="004F4091">
              <w:t>Utrygge og skrem</w:t>
            </w:r>
            <w:r w:rsidR="0053212C">
              <w:t>d</w:t>
            </w:r>
            <w:r w:rsidRPr="004F4091">
              <w:t>e</w:t>
            </w:r>
          </w:p>
          <w:p w14:paraId="73F22A8E" w14:textId="77777777" w:rsidR="004F4091" w:rsidRPr="004F4091" w:rsidRDefault="004F4091" w:rsidP="004F4091">
            <w:pPr>
              <w:pStyle w:val="Listeavsnitt"/>
            </w:pPr>
            <w:r w:rsidRPr="004F4091">
              <w:t>Engstelege</w:t>
            </w:r>
          </w:p>
        </w:tc>
        <w:tc>
          <w:tcPr>
            <w:tcW w:w="4678" w:type="dxa"/>
            <w:shd w:val="clear" w:color="auto" w:fill="auto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14:paraId="2C578020" w14:textId="77777777" w:rsidR="004F4091" w:rsidRPr="004F4091" w:rsidRDefault="004F4091" w:rsidP="004F4091">
            <w:pPr>
              <w:pStyle w:val="Listeavsnitt"/>
            </w:pPr>
            <w:r w:rsidRPr="004F4091">
              <w:t>Omtalar seg sjølv eller familien på ein nedsetjande måte</w:t>
            </w:r>
          </w:p>
        </w:tc>
      </w:tr>
      <w:tr w:rsidR="00D96691" w:rsidRPr="004F4091" w14:paraId="1C1E1DF1" w14:textId="77777777" w:rsidTr="00323D51">
        <w:trPr>
          <w:trHeight w:val="1392"/>
        </w:trPr>
        <w:tc>
          <w:tcPr>
            <w:tcW w:w="52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003050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58A4251" w14:textId="77777777" w:rsidR="004F4091" w:rsidRPr="00720A16" w:rsidRDefault="004F4091" w:rsidP="004F40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A16">
              <w:rPr>
                <w:rFonts w:ascii="Arial" w:hAnsi="Arial" w:cs="Arial"/>
                <w:sz w:val="22"/>
                <w:szCs w:val="22"/>
              </w:rPr>
              <w:t>Fysisk</w:t>
            </w:r>
          </w:p>
        </w:tc>
        <w:tc>
          <w:tcPr>
            <w:tcW w:w="4290" w:type="dxa"/>
            <w:tcBorders>
              <w:left w:val="nil"/>
            </w:tcBorders>
            <w:shd w:val="clear" w:color="auto" w:fill="auto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14:paraId="541F262B" w14:textId="674BB045" w:rsidR="004F4091" w:rsidRPr="004F4091" w:rsidRDefault="004F4091" w:rsidP="004F4091">
            <w:pPr>
              <w:pStyle w:val="Listeavsnitt"/>
            </w:pPr>
            <w:r w:rsidRPr="004F4091">
              <w:t>Passive og  eller spente</w:t>
            </w:r>
          </w:p>
          <w:p w14:paraId="4A082C7E" w14:textId="77777777" w:rsidR="004F4091" w:rsidRPr="004F4091" w:rsidRDefault="004F4091" w:rsidP="004F4091">
            <w:pPr>
              <w:pStyle w:val="Listeavsnitt"/>
            </w:pPr>
            <w:r w:rsidRPr="004F4091">
              <w:t>Anstrengt forhold til mat</w:t>
            </w:r>
          </w:p>
          <w:p w14:paraId="369FB4B1" w14:textId="77777777" w:rsidR="004F4091" w:rsidRPr="004F4091" w:rsidRDefault="004F4091" w:rsidP="004F4091">
            <w:pPr>
              <w:pStyle w:val="Listeavsnitt"/>
            </w:pPr>
            <w:r w:rsidRPr="004F4091">
              <w:t xml:space="preserve">Fysiske plager som vondt i hovudet, </w:t>
            </w:r>
            <w:r w:rsidRPr="004F4091">
              <w:br/>
              <w:t>magen m.m.</w:t>
            </w:r>
          </w:p>
          <w:p w14:paraId="27E3B8C1" w14:textId="77777777" w:rsidR="004F4091" w:rsidRPr="004F4091" w:rsidRDefault="004F4091" w:rsidP="004F4091">
            <w:pPr>
              <w:pStyle w:val="Listeavsnitt"/>
            </w:pPr>
            <w:r w:rsidRPr="004F4091">
              <w:t>Grin meir enn det som er vanleg for aldersgruppa</w:t>
            </w:r>
          </w:p>
          <w:p w14:paraId="66337E68" w14:textId="77777777" w:rsidR="004F4091" w:rsidRPr="004F4091" w:rsidRDefault="004F4091" w:rsidP="004F4091">
            <w:pPr>
              <w:pStyle w:val="Listeavsnitt"/>
            </w:pPr>
            <w:r w:rsidRPr="004F4091">
              <w:t>Trekk seg tilbake og er stille</w:t>
            </w:r>
          </w:p>
        </w:tc>
        <w:tc>
          <w:tcPr>
            <w:tcW w:w="4678" w:type="dxa"/>
            <w:shd w:val="clear" w:color="auto" w:fill="auto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14:paraId="608541C2" w14:textId="77777777" w:rsidR="004F4091" w:rsidRPr="004F4091" w:rsidRDefault="004F4091" w:rsidP="004F4091">
            <w:pPr>
              <w:pStyle w:val="Listeavsnitt"/>
            </w:pPr>
            <w:r w:rsidRPr="004F4091">
              <w:t>Trøtt og sliten, søvnvanskar</w:t>
            </w:r>
          </w:p>
          <w:p w14:paraId="7338917B" w14:textId="77777777" w:rsidR="004F4091" w:rsidRPr="004F4091" w:rsidRDefault="004F4091" w:rsidP="004F4091">
            <w:pPr>
              <w:pStyle w:val="Listeavsnitt"/>
            </w:pPr>
            <w:r w:rsidRPr="004F4091">
              <w:t>Skadar seg sjølv</w:t>
            </w:r>
          </w:p>
          <w:p w14:paraId="5C320C00" w14:textId="77777777" w:rsidR="004F4091" w:rsidRPr="004F4091" w:rsidRDefault="004F4091" w:rsidP="004F4091">
            <w:pPr>
              <w:pStyle w:val="Listeavsnitt"/>
            </w:pPr>
            <w:r w:rsidRPr="004F4091">
              <w:t>Har teikn på fysisk vald</w:t>
            </w:r>
          </w:p>
          <w:p w14:paraId="070340A2" w14:textId="77777777" w:rsidR="004F4091" w:rsidRPr="004F4091" w:rsidRDefault="004F4091" w:rsidP="004F4091">
            <w:pPr>
              <w:pStyle w:val="Listeavsnitt"/>
            </w:pPr>
            <w:r w:rsidRPr="004F4091">
              <w:t>Uro i kroppen, rastlaus</w:t>
            </w:r>
          </w:p>
          <w:p w14:paraId="22D33828" w14:textId="77777777" w:rsidR="004F4091" w:rsidRPr="004F4091" w:rsidRDefault="004F4091" w:rsidP="004F4091">
            <w:pPr>
              <w:pStyle w:val="Listeavsnitt"/>
            </w:pPr>
            <w:r w:rsidRPr="004F4091">
              <w:t>Fysiske teikn på omsorgssvikt (hygiene, søvn, klede, tannhelse)</w:t>
            </w:r>
          </w:p>
        </w:tc>
      </w:tr>
      <w:tr w:rsidR="00D96691" w:rsidRPr="004E6158" w14:paraId="75721D49" w14:textId="77777777" w:rsidTr="00323D51">
        <w:trPr>
          <w:trHeight w:val="2991"/>
        </w:trPr>
        <w:tc>
          <w:tcPr>
            <w:tcW w:w="520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003050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6F5DFF" w14:textId="77777777" w:rsidR="004F4091" w:rsidRPr="00720A16" w:rsidRDefault="004F4091" w:rsidP="004F40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A16">
              <w:rPr>
                <w:rFonts w:ascii="Arial" w:hAnsi="Arial" w:cs="Arial"/>
                <w:sz w:val="22"/>
                <w:szCs w:val="22"/>
              </w:rPr>
              <w:t>Sosialt</w:t>
            </w:r>
          </w:p>
        </w:tc>
        <w:tc>
          <w:tcPr>
            <w:tcW w:w="4290" w:type="dxa"/>
            <w:tcBorders>
              <w:left w:val="nil"/>
            </w:tcBorders>
            <w:shd w:val="clear" w:color="auto" w:fill="auto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14:paraId="2D75E95D" w14:textId="77777777" w:rsidR="004F4091" w:rsidRPr="004F4091" w:rsidRDefault="004F4091" w:rsidP="004F4091">
            <w:pPr>
              <w:pStyle w:val="Listeavsnitt"/>
            </w:pPr>
            <w:r w:rsidRPr="004F4091">
              <w:t>Ofte i konflikt</w:t>
            </w:r>
          </w:p>
          <w:p w14:paraId="1F865394" w14:textId="77777777" w:rsidR="004F4091" w:rsidRPr="004F4091" w:rsidRDefault="004F4091" w:rsidP="004F4091">
            <w:pPr>
              <w:pStyle w:val="Listeavsnitt"/>
            </w:pPr>
            <w:r w:rsidRPr="004F4091">
              <w:t>Aggressiv i konflikt</w:t>
            </w:r>
          </w:p>
          <w:p w14:paraId="7F41107B" w14:textId="0E1AE6A0" w:rsidR="004F4091" w:rsidRPr="004F4091" w:rsidRDefault="004F4091" w:rsidP="004F4091">
            <w:pPr>
              <w:pStyle w:val="Listeavsnitt"/>
            </w:pPr>
            <w:r w:rsidRPr="004F4091">
              <w:t>Er mykje åleine/</w:t>
            </w:r>
            <w:r w:rsidR="0053212C">
              <w:t xml:space="preserve">vert </w:t>
            </w:r>
            <w:r w:rsidRPr="004F4091">
              <w:t>halden utanfor</w:t>
            </w:r>
          </w:p>
          <w:p w14:paraId="7E2235F7" w14:textId="77777777" w:rsidR="004F4091" w:rsidRPr="004F4091" w:rsidRDefault="004F4091" w:rsidP="004F4091">
            <w:pPr>
              <w:pStyle w:val="Listeavsnitt"/>
            </w:pPr>
            <w:r w:rsidRPr="004F4091">
              <w:t xml:space="preserve">Er inneslutta og søkjer lite kontakt </w:t>
            </w:r>
            <w:r w:rsidRPr="004F4091">
              <w:br/>
              <w:t>med andre barn</w:t>
            </w:r>
          </w:p>
          <w:p w14:paraId="017D4B88" w14:textId="4F09E95B" w:rsidR="004F4091" w:rsidRPr="004F4091" w:rsidRDefault="004F4091" w:rsidP="004F4091">
            <w:pPr>
              <w:pStyle w:val="Listeavsnitt"/>
            </w:pPr>
            <w:r w:rsidRPr="004F4091">
              <w:t>Meistrar ikkje å etabler</w:t>
            </w:r>
            <w:r w:rsidR="00164D05">
              <w:t>e</w:t>
            </w:r>
            <w:r w:rsidRPr="004F4091">
              <w:t xml:space="preserve"> sosial kontakt </w:t>
            </w:r>
            <w:r w:rsidRPr="004F4091">
              <w:br/>
              <w:t>med barn på same alder</w:t>
            </w:r>
          </w:p>
          <w:p w14:paraId="3EC74B31" w14:textId="77777777" w:rsidR="004F4091" w:rsidRPr="004E6158" w:rsidRDefault="004F4091" w:rsidP="004F4091">
            <w:pPr>
              <w:pStyle w:val="Listeavsnitt"/>
              <w:rPr>
                <w:lang w:val="nb-NO"/>
              </w:rPr>
            </w:pPr>
            <w:r w:rsidRPr="004E6158">
              <w:rPr>
                <w:lang w:val="nb-NO"/>
              </w:rPr>
              <w:t>Er ekstremt på vakt i forhold til vaksne</w:t>
            </w:r>
          </w:p>
          <w:p w14:paraId="7E9C65C6" w14:textId="77777777" w:rsidR="004F4091" w:rsidRPr="004F4091" w:rsidRDefault="004F4091" w:rsidP="004F4091">
            <w:pPr>
              <w:pStyle w:val="Listeavsnitt"/>
            </w:pPr>
            <w:r w:rsidRPr="004F4091">
              <w:t>Søkjer ikkje kontakt med vaksne og avviser vaksenkontakt/støtte</w:t>
            </w:r>
          </w:p>
        </w:tc>
        <w:tc>
          <w:tcPr>
            <w:tcW w:w="4678" w:type="dxa"/>
            <w:shd w:val="clear" w:color="auto" w:fill="auto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14:paraId="50F95377" w14:textId="77777777" w:rsidR="004F4091" w:rsidRPr="004F4091" w:rsidRDefault="004F4091" w:rsidP="00D96691">
            <w:pPr>
              <w:pStyle w:val="Listeavsnitt"/>
            </w:pPr>
            <w:r w:rsidRPr="004F4091">
              <w:t>Klenger seg inntil, eller tar avstand i forhold til vaksne</w:t>
            </w:r>
          </w:p>
          <w:p w14:paraId="0803E3DC" w14:textId="77777777" w:rsidR="004F4091" w:rsidRPr="004F4091" w:rsidRDefault="004F4091" w:rsidP="004F4091">
            <w:pPr>
              <w:pStyle w:val="Listeavsnitt"/>
            </w:pPr>
            <w:r w:rsidRPr="004F4091">
              <w:t xml:space="preserve">Er lite nysgjerrig og viser manglande </w:t>
            </w:r>
            <w:r w:rsidRPr="004F4091">
              <w:br/>
              <w:t>interesse for omgivnadane</w:t>
            </w:r>
          </w:p>
          <w:p w14:paraId="18492A6B" w14:textId="186DCCF4" w:rsidR="004F4091" w:rsidRPr="004F4091" w:rsidRDefault="004F4091" w:rsidP="004F4091">
            <w:pPr>
              <w:pStyle w:val="Listeavsnitt"/>
            </w:pPr>
            <w:r w:rsidRPr="004F4091">
              <w:t xml:space="preserve">Viser stor vilje til å ta ansvar </w:t>
            </w:r>
            <w:r w:rsidRPr="004F4091">
              <w:br/>
              <w:t>og tilpass</w:t>
            </w:r>
            <w:r w:rsidR="00164D05">
              <w:t>e</w:t>
            </w:r>
            <w:r w:rsidRPr="004F4091">
              <w:t xml:space="preserve"> seg</w:t>
            </w:r>
          </w:p>
          <w:p w14:paraId="49ED06E3" w14:textId="412D4A8C" w:rsidR="004F4091" w:rsidRPr="004F4091" w:rsidRDefault="004F4091" w:rsidP="004F4091">
            <w:pPr>
              <w:pStyle w:val="Listeavsnitt"/>
            </w:pPr>
            <w:r w:rsidRPr="004F4091">
              <w:t>Snakkar usant, har lett for å overdriv</w:t>
            </w:r>
            <w:r w:rsidR="00164D05">
              <w:t>e</w:t>
            </w:r>
          </w:p>
          <w:p w14:paraId="252E1F43" w14:textId="44C32E8A" w:rsidR="004F4091" w:rsidRPr="004F4091" w:rsidRDefault="00786F22" w:rsidP="004F4091">
            <w:pPr>
              <w:pStyle w:val="Listeavsnitt"/>
            </w:pPr>
            <w:r>
              <w:t>Vert</w:t>
            </w:r>
            <w:r w:rsidR="004F4091" w:rsidRPr="004F4091">
              <w:t xml:space="preserve"> i stor grad påv</w:t>
            </w:r>
            <w:r>
              <w:t>irka</w:t>
            </w:r>
            <w:r w:rsidR="004F4091" w:rsidRPr="004F4091">
              <w:t xml:space="preserve"> av uro frå omgivnadane </w:t>
            </w:r>
          </w:p>
        </w:tc>
      </w:tr>
      <w:tr w:rsidR="00D96691" w:rsidRPr="004F4091" w14:paraId="081BF239" w14:textId="77777777" w:rsidTr="00323D51">
        <w:trPr>
          <w:trHeight w:val="1131"/>
        </w:trPr>
        <w:tc>
          <w:tcPr>
            <w:tcW w:w="52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003050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5DA7274" w14:textId="77777777" w:rsidR="004F4091" w:rsidRPr="00720A16" w:rsidRDefault="004F4091" w:rsidP="004F40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A16">
              <w:rPr>
                <w:rFonts w:ascii="Arial" w:hAnsi="Arial" w:cs="Arial"/>
                <w:sz w:val="22"/>
                <w:szCs w:val="22"/>
              </w:rPr>
              <w:t>Anna</w:t>
            </w:r>
          </w:p>
        </w:tc>
        <w:tc>
          <w:tcPr>
            <w:tcW w:w="4290" w:type="dxa"/>
            <w:tcBorders>
              <w:left w:val="nil"/>
            </w:tcBorders>
            <w:shd w:val="clear" w:color="auto" w:fill="auto"/>
            <w:tcMar>
              <w:top w:w="216" w:type="dxa"/>
              <w:left w:w="216" w:type="dxa"/>
              <w:bottom w:w="216" w:type="dxa"/>
              <w:right w:w="216" w:type="dxa"/>
            </w:tcMar>
            <w:hideMark/>
          </w:tcPr>
          <w:p w14:paraId="1865AC93" w14:textId="77777777" w:rsidR="004F4091" w:rsidRPr="004F4091" w:rsidRDefault="004F4091" w:rsidP="004F4091">
            <w:pPr>
              <w:pStyle w:val="Listeavsnitt"/>
            </w:pPr>
            <w:r w:rsidRPr="004F4091">
              <w:t>Ofte borte frå skulen</w:t>
            </w:r>
          </w:p>
          <w:p w14:paraId="0F9A547A" w14:textId="77777777" w:rsidR="004F4091" w:rsidRPr="004F4091" w:rsidRDefault="004F4091" w:rsidP="004F4091">
            <w:pPr>
              <w:pStyle w:val="Listeavsnitt"/>
            </w:pPr>
            <w:r w:rsidRPr="004F4091">
              <w:t>Held ikkje avtalar</w:t>
            </w:r>
          </w:p>
          <w:p w14:paraId="2EA79454" w14:textId="77777777" w:rsidR="004F4091" w:rsidRPr="004E6158" w:rsidRDefault="004F4091" w:rsidP="004F4091">
            <w:pPr>
              <w:pStyle w:val="Listeavsnitt"/>
              <w:rPr>
                <w:lang w:val="nb-NO"/>
              </w:rPr>
            </w:pPr>
            <w:r w:rsidRPr="004F4091">
              <w:rPr>
                <w:lang w:val="el-GR"/>
              </w:rPr>
              <w:t>Viser interesse for rus og alkohol</w:t>
            </w:r>
          </w:p>
        </w:tc>
        <w:tc>
          <w:tcPr>
            <w:tcW w:w="4678" w:type="dxa"/>
            <w:shd w:val="clear" w:color="auto" w:fill="auto"/>
            <w:tcMar>
              <w:top w:w="216" w:type="dxa"/>
              <w:left w:w="216" w:type="dxa"/>
              <w:bottom w:w="216" w:type="dxa"/>
              <w:right w:w="216" w:type="dxa"/>
            </w:tcMar>
            <w:hideMark/>
          </w:tcPr>
          <w:p w14:paraId="6DF22358" w14:textId="77777777" w:rsidR="004F4091" w:rsidRPr="004F4091" w:rsidRDefault="004F4091" w:rsidP="004F4091">
            <w:pPr>
              <w:pStyle w:val="Listeavsnitt"/>
            </w:pPr>
            <w:r w:rsidRPr="004F4091">
              <w:rPr>
                <w:lang w:val="el-GR"/>
              </w:rPr>
              <w:t>Endring i åtferd</w:t>
            </w:r>
          </w:p>
          <w:p w14:paraId="7D42D616" w14:textId="77777777" w:rsidR="004F4091" w:rsidRPr="004F4091" w:rsidRDefault="004F4091" w:rsidP="004F4091">
            <w:pPr>
              <w:pStyle w:val="Listeavsnitt"/>
            </w:pPr>
            <w:r w:rsidRPr="004F4091">
              <w:rPr>
                <w:lang w:val="el-GR"/>
              </w:rPr>
              <w:t>Uheldig nettbruk</w:t>
            </w:r>
          </w:p>
        </w:tc>
      </w:tr>
    </w:tbl>
    <w:p w14:paraId="49964D52" w14:textId="156ECA03" w:rsidR="005F69A6" w:rsidRPr="005F69A6" w:rsidRDefault="005F69A6" w:rsidP="004F4091">
      <w:pPr>
        <w:rPr>
          <w:rFonts w:ascii="Arial" w:hAnsi="Arial" w:cs="Arial"/>
        </w:rPr>
      </w:pPr>
    </w:p>
    <w:sectPr w:rsidR="005F69A6" w:rsidRPr="005F69A6" w:rsidSect="0064770C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DC96" w14:textId="77777777" w:rsidR="00830EAE" w:rsidRDefault="00830EAE" w:rsidP="00F1530A">
      <w:pPr>
        <w:spacing w:after="0" w:line="240" w:lineRule="auto"/>
      </w:pPr>
      <w:r>
        <w:separator/>
      </w:r>
    </w:p>
  </w:endnote>
  <w:endnote w:type="continuationSeparator" w:id="0">
    <w:p w14:paraId="56B863F7" w14:textId="77777777" w:rsidR="00830EAE" w:rsidRDefault="00830EAE" w:rsidP="00F1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B7F2" w14:textId="77777777" w:rsidR="00830EAE" w:rsidRDefault="00830EAE" w:rsidP="00F1530A">
      <w:pPr>
        <w:spacing w:after="0" w:line="240" w:lineRule="auto"/>
      </w:pPr>
      <w:r>
        <w:separator/>
      </w:r>
    </w:p>
  </w:footnote>
  <w:footnote w:type="continuationSeparator" w:id="0">
    <w:p w14:paraId="08A0F8F3" w14:textId="77777777" w:rsidR="00830EAE" w:rsidRDefault="00830EAE" w:rsidP="00F15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651758567"/>
      <w:docPartObj>
        <w:docPartGallery w:val="Page Numbers (Top of Page)"/>
        <w:docPartUnique/>
      </w:docPartObj>
    </w:sdtPr>
    <w:sdtContent>
      <w:p w14:paraId="7AA31455" w14:textId="5EDC501B" w:rsidR="00F1530A" w:rsidRDefault="00F1530A" w:rsidP="00724A13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6C199099" w14:textId="77777777" w:rsidR="00F1530A" w:rsidRDefault="00F1530A" w:rsidP="00F1530A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836952801"/>
      <w:docPartObj>
        <w:docPartGallery w:val="Page Numbers (Top of Page)"/>
        <w:docPartUnique/>
      </w:docPartObj>
    </w:sdtPr>
    <w:sdtContent>
      <w:p w14:paraId="67826BD8" w14:textId="7DDF86FA" w:rsidR="00F1530A" w:rsidRDefault="00F1530A" w:rsidP="00724A13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3CDD5394" w14:textId="502E14B8" w:rsidR="00F1530A" w:rsidRPr="00F1530A" w:rsidRDefault="00B04A6E" w:rsidP="00B04A6E">
    <w:pPr>
      <w:pStyle w:val="Topptekst"/>
      <w:tabs>
        <w:tab w:val="clear" w:pos="4513"/>
        <w:tab w:val="clear" w:pos="9026"/>
        <w:tab w:val="left" w:pos="6860"/>
      </w:tabs>
      <w:ind w:right="35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DDAD50" wp14:editId="4492C8BD">
              <wp:simplePos x="0" y="0"/>
              <wp:positionH relativeFrom="column">
                <wp:posOffset>1671374</wp:posOffset>
              </wp:positionH>
              <wp:positionV relativeFrom="paragraph">
                <wp:posOffset>-205822</wp:posOffset>
              </wp:positionV>
              <wp:extent cx="2819400" cy="550627"/>
              <wp:effectExtent l="0" t="0" r="0" b="0"/>
              <wp:wrapNone/>
              <wp:docPr id="121616234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0" cy="55062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4CB263" w14:textId="5BB8D15F" w:rsidR="00B04A6E" w:rsidRPr="0064770C" w:rsidRDefault="00B04A6E">
                          <w:fldSimple w:instr=" TITLE  \* MERGEFORMAT ">
                            <w:r w:rsidRPr="0064770C">
                              <w:t>Førebuing og gjennomføring av den nødvendige samtalen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DDAD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1.6pt;margin-top:-16.2pt;width:222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pXFwIAACwEAAAOAAAAZHJzL2Uyb0RvYy54bWysU8tu2zAQvBfoPxC815Jc20k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" filled="f" stroked="f" strokeweight=".5pt">
              <v:textbox>
                <w:txbxContent>
                  <w:p w14:paraId="3F4CB263" w14:textId="5BB8D15F" w:rsidR="00B04A6E" w:rsidRPr="0064770C" w:rsidRDefault="00B04A6E">
                    <w:fldSimple w:instr=" TITLE  \* MERGEFORMAT ">
                      <w:r w:rsidRPr="0064770C">
                        <w:t>Førebuing og gjennomføring av den nødvendige samtalen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3950BC" w:rsidRPr="003950B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5FB0E7" wp14:editId="534A0E2F">
              <wp:simplePos x="0" y="0"/>
              <wp:positionH relativeFrom="column">
                <wp:posOffset>1676400</wp:posOffset>
              </wp:positionH>
              <wp:positionV relativeFrom="paragraph">
                <wp:posOffset>-292735</wp:posOffset>
              </wp:positionV>
              <wp:extent cx="0" cy="638175"/>
              <wp:effectExtent l="0" t="0" r="12700" b="9525"/>
              <wp:wrapNone/>
              <wp:docPr id="8" name="Rett linj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8175"/>
                      </a:xfrm>
                      <a:prstGeom prst="line">
                        <a:avLst/>
                      </a:prstGeom>
                      <a:ln w="12700">
                        <a:solidFill>
                          <a:srgbClr val="0938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B80ACD" id="Rett linje 7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-23.05pt" to="13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" strokecolor="#093857" strokeweight="1pt">
              <v:stroke joinstyle="miter"/>
            </v:line>
          </w:pict>
        </mc:Fallback>
      </mc:AlternateContent>
    </w:r>
    <w:r w:rsidR="003950BC" w:rsidRPr="00F1530A">
      <w:rPr>
        <w:noProof/>
      </w:rPr>
      <w:drawing>
        <wp:anchor distT="0" distB="0" distL="114300" distR="114300" simplePos="0" relativeHeight="251658240" behindDoc="0" locked="0" layoutInCell="1" allowOverlap="1" wp14:anchorId="3CD9E38E" wp14:editId="6BADD2CB">
          <wp:simplePos x="0" y="0"/>
          <wp:positionH relativeFrom="column">
            <wp:posOffset>50800</wp:posOffset>
          </wp:positionH>
          <wp:positionV relativeFrom="paragraph">
            <wp:posOffset>-210185</wp:posOffset>
          </wp:positionV>
          <wp:extent cx="381000" cy="552450"/>
          <wp:effectExtent l="0" t="0" r="0" b="6350"/>
          <wp:wrapSquare wrapText="bothSides"/>
          <wp:docPr id="9" name="Bild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30A" w:rsidRPr="00F1530A">
      <w:t>BTI - verktøy</w:t>
    </w:r>
    <w:r w:rsidR="005F69A6">
      <w:tab/>
    </w:r>
    <w:r w:rsidR="005F69A6">
      <w:tab/>
    </w:r>
    <w:r w:rsidR="005F69A6">
      <w:tab/>
      <w:t>Side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238839585"/>
      <w:docPartObj>
        <w:docPartGallery w:val="Page Numbers (Top of Page)"/>
        <w:docPartUnique/>
      </w:docPartObj>
    </w:sdtPr>
    <w:sdtContent>
      <w:p w14:paraId="013779A0" w14:textId="20F028E9" w:rsidR="00E2146B" w:rsidRDefault="00E2146B" w:rsidP="00724A13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60BD5464" w14:textId="067E18C9" w:rsidR="00E2146B" w:rsidRDefault="00E2146B" w:rsidP="00E2146B">
    <w:pPr>
      <w:pStyle w:val="Topptekst"/>
      <w:tabs>
        <w:tab w:val="clear" w:pos="4513"/>
        <w:tab w:val="clear" w:pos="9026"/>
        <w:tab w:val="right" w:pos="7886"/>
      </w:tabs>
      <w:ind w:right="360"/>
    </w:pPr>
    <w:r w:rsidRPr="00F1530A">
      <w:t xml:space="preserve">BTI - verktøy </w:t>
    </w:r>
    <w:r w:rsidRPr="00F1530A">
      <w:rPr>
        <w:noProof/>
      </w:rPr>
      <w:drawing>
        <wp:anchor distT="0" distB="0" distL="114300" distR="114300" simplePos="0" relativeHeight="251663360" behindDoc="0" locked="0" layoutInCell="1" allowOverlap="1" wp14:anchorId="53A0D31C" wp14:editId="0C96C4F5">
          <wp:simplePos x="0" y="0"/>
          <wp:positionH relativeFrom="column">
            <wp:posOffset>0</wp:posOffset>
          </wp:positionH>
          <wp:positionV relativeFrom="paragraph">
            <wp:posOffset>-156318</wp:posOffset>
          </wp:positionV>
          <wp:extent cx="381000" cy="552450"/>
          <wp:effectExtent l="0" t="0" r="0" b="6350"/>
          <wp:wrapSquare wrapText="bothSides"/>
          <wp:docPr id="1545058712" name="Bild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Side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F71"/>
    <w:multiLevelType w:val="hybridMultilevel"/>
    <w:tmpl w:val="25360562"/>
    <w:lvl w:ilvl="0" w:tplc="CD40B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EC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85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25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8F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72E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8A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C3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A0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1E40A1"/>
    <w:multiLevelType w:val="hybridMultilevel"/>
    <w:tmpl w:val="56626470"/>
    <w:lvl w:ilvl="0" w:tplc="B1E4F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AEF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A7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2A0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780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02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26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A1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9E5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875D66"/>
    <w:multiLevelType w:val="hybridMultilevel"/>
    <w:tmpl w:val="ACB6477C"/>
    <w:lvl w:ilvl="0" w:tplc="DE924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7CE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725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41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C7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23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30D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00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2D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975935"/>
    <w:multiLevelType w:val="hybridMultilevel"/>
    <w:tmpl w:val="3EF23F5E"/>
    <w:lvl w:ilvl="0" w:tplc="49E40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AA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42E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4C4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EA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AB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62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8C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06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6A76D9"/>
    <w:multiLevelType w:val="hybridMultilevel"/>
    <w:tmpl w:val="431C162A"/>
    <w:lvl w:ilvl="0" w:tplc="92124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AC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6D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C1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466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07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4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8E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BA5563"/>
    <w:multiLevelType w:val="hybridMultilevel"/>
    <w:tmpl w:val="E322382C"/>
    <w:lvl w:ilvl="0" w:tplc="62EC5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EA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41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6F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E80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C82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80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44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64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097F0F"/>
    <w:multiLevelType w:val="hybridMultilevel"/>
    <w:tmpl w:val="4886B682"/>
    <w:lvl w:ilvl="0" w:tplc="4EEE6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E62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00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4B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CE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CF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C5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67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26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F0124F"/>
    <w:multiLevelType w:val="hybridMultilevel"/>
    <w:tmpl w:val="5E8A60C6"/>
    <w:lvl w:ilvl="0" w:tplc="E9C84FEC">
      <w:start w:val="1"/>
      <w:numFmt w:val="bullet"/>
      <w:pStyle w:val="Listeavsnit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A3E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E6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2C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E0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A4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62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6AD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A8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316657"/>
    <w:multiLevelType w:val="hybridMultilevel"/>
    <w:tmpl w:val="CD1E98DC"/>
    <w:lvl w:ilvl="0" w:tplc="C888C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182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D22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02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80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A05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85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06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EB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916451"/>
    <w:multiLevelType w:val="hybridMultilevel"/>
    <w:tmpl w:val="84B6AEB0"/>
    <w:lvl w:ilvl="0" w:tplc="39F83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4E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F82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8A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449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B4E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BAC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25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43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3200F85"/>
    <w:multiLevelType w:val="multilevel"/>
    <w:tmpl w:val="1B7CB6AC"/>
    <w:styleLink w:val="Current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565814"/>
    <w:multiLevelType w:val="hybridMultilevel"/>
    <w:tmpl w:val="5E6CA7EA"/>
    <w:lvl w:ilvl="0" w:tplc="37BC8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4E1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81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4F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06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A7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C8C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CA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A8C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1F1D6C"/>
    <w:multiLevelType w:val="hybridMultilevel"/>
    <w:tmpl w:val="D3CA6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36D6F"/>
    <w:multiLevelType w:val="hybridMultilevel"/>
    <w:tmpl w:val="11D443D0"/>
    <w:lvl w:ilvl="0" w:tplc="D0A60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8F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CA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E2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0C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E7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0B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004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4F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6E5035C"/>
    <w:multiLevelType w:val="hybridMultilevel"/>
    <w:tmpl w:val="04069940"/>
    <w:lvl w:ilvl="0" w:tplc="A32A0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EF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0B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68C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107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60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4E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CAC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C3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37216A6"/>
    <w:multiLevelType w:val="hybridMultilevel"/>
    <w:tmpl w:val="01F08DD2"/>
    <w:lvl w:ilvl="0" w:tplc="2FC60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AE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2C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0F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F2A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D24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A1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E3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44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E4E2BC6"/>
    <w:multiLevelType w:val="hybridMultilevel"/>
    <w:tmpl w:val="1B7CB6AC"/>
    <w:lvl w:ilvl="0" w:tplc="9C388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EC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6F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E4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49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A8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440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8E4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0F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2CF773A"/>
    <w:multiLevelType w:val="hybridMultilevel"/>
    <w:tmpl w:val="951266AC"/>
    <w:lvl w:ilvl="0" w:tplc="3DD21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CE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A1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E0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DEE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45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AF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264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00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A0E2C0E"/>
    <w:multiLevelType w:val="hybridMultilevel"/>
    <w:tmpl w:val="91F257A4"/>
    <w:lvl w:ilvl="0" w:tplc="BC300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C1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800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0A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88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8D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67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01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C6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A1269C0"/>
    <w:multiLevelType w:val="hybridMultilevel"/>
    <w:tmpl w:val="608E7EC0"/>
    <w:lvl w:ilvl="0" w:tplc="F3685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74D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A7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28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4E2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C89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E6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43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45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F87269E"/>
    <w:multiLevelType w:val="multilevel"/>
    <w:tmpl w:val="431C162A"/>
    <w:styleLink w:val="CurrentList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50708106">
    <w:abstractNumId w:val="12"/>
  </w:num>
  <w:num w:numId="2" w16cid:durableId="1048644785">
    <w:abstractNumId w:val="2"/>
  </w:num>
  <w:num w:numId="3" w16cid:durableId="1746416152">
    <w:abstractNumId w:val="18"/>
  </w:num>
  <w:num w:numId="4" w16cid:durableId="634021671">
    <w:abstractNumId w:val="9"/>
  </w:num>
  <w:num w:numId="5" w16cid:durableId="1515071557">
    <w:abstractNumId w:val="1"/>
  </w:num>
  <w:num w:numId="6" w16cid:durableId="1337658197">
    <w:abstractNumId w:val="8"/>
  </w:num>
  <w:num w:numId="7" w16cid:durableId="1801848183">
    <w:abstractNumId w:val="16"/>
  </w:num>
  <w:num w:numId="8" w16cid:durableId="253975962">
    <w:abstractNumId w:val="7"/>
  </w:num>
  <w:num w:numId="9" w16cid:durableId="285737330">
    <w:abstractNumId w:val="4"/>
  </w:num>
  <w:num w:numId="10" w16cid:durableId="282881657">
    <w:abstractNumId w:val="6"/>
  </w:num>
  <w:num w:numId="11" w16cid:durableId="336928131">
    <w:abstractNumId w:val="10"/>
  </w:num>
  <w:num w:numId="12" w16cid:durableId="1010565250">
    <w:abstractNumId w:val="17"/>
  </w:num>
  <w:num w:numId="13" w16cid:durableId="236984403">
    <w:abstractNumId w:val="11"/>
  </w:num>
  <w:num w:numId="14" w16cid:durableId="266818790">
    <w:abstractNumId w:val="3"/>
  </w:num>
  <w:num w:numId="15" w16cid:durableId="530413885">
    <w:abstractNumId w:val="19"/>
  </w:num>
  <w:num w:numId="16" w16cid:durableId="740374908">
    <w:abstractNumId w:val="20"/>
  </w:num>
  <w:num w:numId="17" w16cid:durableId="1572735229">
    <w:abstractNumId w:val="15"/>
  </w:num>
  <w:num w:numId="18" w16cid:durableId="17313515">
    <w:abstractNumId w:val="13"/>
  </w:num>
  <w:num w:numId="19" w16cid:durableId="1832215421">
    <w:abstractNumId w:val="0"/>
  </w:num>
  <w:num w:numId="20" w16cid:durableId="1016231997">
    <w:abstractNumId w:val="14"/>
  </w:num>
  <w:num w:numId="21" w16cid:durableId="878860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0A"/>
    <w:rsid w:val="0002370D"/>
    <w:rsid w:val="000D5BA1"/>
    <w:rsid w:val="00164D05"/>
    <w:rsid w:val="0017264C"/>
    <w:rsid w:val="001F0AC7"/>
    <w:rsid w:val="00245E15"/>
    <w:rsid w:val="00297965"/>
    <w:rsid w:val="002A3943"/>
    <w:rsid w:val="003103D5"/>
    <w:rsid w:val="00323D51"/>
    <w:rsid w:val="003950BC"/>
    <w:rsid w:val="003E0C3E"/>
    <w:rsid w:val="004E6158"/>
    <w:rsid w:val="004F4091"/>
    <w:rsid w:val="00510B45"/>
    <w:rsid w:val="0053212C"/>
    <w:rsid w:val="005F69A6"/>
    <w:rsid w:val="0064770C"/>
    <w:rsid w:val="00681E1C"/>
    <w:rsid w:val="00720A16"/>
    <w:rsid w:val="00786F22"/>
    <w:rsid w:val="00830EAE"/>
    <w:rsid w:val="00835D62"/>
    <w:rsid w:val="009F3462"/>
    <w:rsid w:val="00B04A6E"/>
    <w:rsid w:val="00B14BE1"/>
    <w:rsid w:val="00B401B6"/>
    <w:rsid w:val="00B6425D"/>
    <w:rsid w:val="00BD608F"/>
    <w:rsid w:val="00C3277B"/>
    <w:rsid w:val="00C464DA"/>
    <w:rsid w:val="00C632AE"/>
    <w:rsid w:val="00CF1C6A"/>
    <w:rsid w:val="00D96691"/>
    <w:rsid w:val="00E2146B"/>
    <w:rsid w:val="00E6330B"/>
    <w:rsid w:val="00F1530A"/>
    <w:rsid w:val="00F7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FC1C"/>
  <w15:chartTrackingRefBased/>
  <w15:docId w15:val="{2B00D98D-1DDB-5446-9FF6-558B541A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0BC"/>
  </w:style>
  <w:style w:type="paragraph" w:styleId="Overskrift1">
    <w:name w:val="heading 1"/>
    <w:basedOn w:val="Normal"/>
    <w:next w:val="Normal"/>
    <w:link w:val="Overskrift1Tegn"/>
    <w:uiPriority w:val="9"/>
    <w:qFormat/>
    <w:rsid w:val="00E2146B"/>
    <w:pPr>
      <w:keepNext/>
      <w:keepLines/>
      <w:spacing w:before="360" w:after="80"/>
      <w:outlineLvl w:val="0"/>
    </w:pPr>
    <w:rPr>
      <w:rFonts w:ascii="Arial" w:eastAsiaTheme="majorEastAsia" w:hAnsi="Arial" w:cs="Arial"/>
      <w:color w:val="003050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2146B"/>
    <w:pPr>
      <w:spacing w:before="240"/>
      <w:outlineLvl w:val="1"/>
    </w:pPr>
    <w:rPr>
      <w:rFonts w:ascii="Arial" w:hAnsi="Arial" w:cs="Arial"/>
      <w:b/>
      <w:bCs/>
      <w:color w:val="003050"/>
      <w:lang w:val="nn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5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5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5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5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5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5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5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2146B"/>
    <w:rPr>
      <w:rFonts w:ascii="Arial" w:eastAsiaTheme="majorEastAsia" w:hAnsi="Arial" w:cs="Arial"/>
      <w:color w:val="003050"/>
      <w:sz w:val="48"/>
      <w:szCs w:val="4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2146B"/>
    <w:rPr>
      <w:rFonts w:ascii="Arial" w:hAnsi="Arial" w:cs="Arial"/>
      <w:b/>
      <w:bCs/>
      <w:color w:val="003050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15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153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153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153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153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153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1530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15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15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15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15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15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1530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F4091"/>
    <w:pPr>
      <w:numPr>
        <w:numId w:val="8"/>
      </w:numPr>
      <w:spacing w:after="120" w:line="240" w:lineRule="auto"/>
      <w:ind w:left="357" w:hanging="357"/>
    </w:pPr>
    <w:rPr>
      <w:rFonts w:ascii="Arial" w:hAnsi="Arial" w:cs="Arial"/>
      <w:sz w:val="20"/>
      <w:szCs w:val="20"/>
      <w:lang w:val="nn-NO"/>
    </w:rPr>
  </w:style>
  <w:style w:type="character" w:styleId="Sterkutheving">
    <w:name w:val="Intense Emphasis"/>
    <w:basedOn w:val="Standardskriftforavsnitt"/>
    <w:uiPriority w:val="21"/>
    <w:qFormat/>
    <w:rsid w:val="00F1530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15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1530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1530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15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530A"/>
  </w:style>
  <w:style w:type="paragraph" w:styleId="Bunntekst">
    <w:name w:val="footer"/>
    <w:basedOn w:val="Normal"/>
    <w:link w:val="BunntekstTegn"/>
    <w:uiPriority w:val="99"/>
    <w:unhideWhenUsed/>
    <w:rsid w:val="00F15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1530A"/>
  </w:style>
  <w:style w:type="character" w:styleId="Sidetall">
    <w:name w:val="page number"/>
    <w:basedOn w:val="Standardskriftforavsnitt"/>
    <w:uiPriority w:val="99"/>
    <w:semiHidden/>
    <w:unhideWhenUsed/>
    <w:rsid w:val="00F1530A"/>
  </w:style>
  <w:style w:type="numbering" w:customStyle="1" w:styleId="CurrentList1">
    <w:name w:val="Current List1"/>
    <w:uiPriority w:val="99"/>
    <w:rsid w:val="005F69A6"/>
    <w:pPr>
      <w:numPr>
        <w:numId w:val="11"/>
      </w:numPr>
    </w:pPr>
  </w:style>
  <w:style w:type="numbering" w:customStyle="1" w:styleId="CurrentList2">
    <w:name w:val="Current List2"/>
    <w:uiPriority w:val="99"/>
    <w:rsid w:val="0064770C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7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3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057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53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52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3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08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02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115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760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07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905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05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800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57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80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47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24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60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63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77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674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44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82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04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819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34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722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892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35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5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38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91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68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3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9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15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26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9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3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75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9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92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6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30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3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7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74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749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84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053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56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25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55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66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84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5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16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5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7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61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017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03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4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4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43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8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65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00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068AE5-7311-F840-BA5B-FAD8EB5B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Signal frå barn og unge på mogleg manglande trivsel</vt:lpstr>
    </vt:vector>
  </TitlesOfParts>
  <Manager/>
  <Company>Zpirit AS</Company>
  <LinksUpToDate>false</LinksUpToDate>
  <CharactersWithSpaces>1244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 frå barn og unge på mogleg manglande trivsel</dc:title>
  <dc:subject/>
  <dc:creator>Zpirit</dc:creator>
  <cp:keywords/>
  <dc:description/>
  <cp:lastModifiedBy>Bjørn Egil Gilje</cp:lastModifiedBy>
  <cp:revision>13</cp:revision>
  <dcterms:created xsi:type="dcterms:W3CDTF">2024-09-09T09:58:00Z</dcterms:created>
  <dcterms:modified xsi:type="dcterms:W3CDTF">2025-07-04T07:21:00Z</dcterms:modified>
  <cp:category/>
</cp:coreProperties>
</file>